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CA" w:rsidRDefault="001C41B9">
      <w:pPr>
        <w:tabs>
          <w:tab w:val="left" w:pos="8910"/>
        </w:tabs>
        <w:ind w:left="169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05600" cy="626554"/>
            <wp:effectExtent l="0" t="0" r="0" b="0"/>
            <wp:docPr id="4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600" cy="626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106680</wp:posOffset>
            </wp:positionH>
            <wp:positionV relativeFrom="paragraph">
              <wp:posOffset>40640</wp:posOffset>
            </wp:positionV>
            <wp:extent cx="1614458" cy="538733"/>
            <wp:effectExtent l="0" t="0" r="0" b="0"/>
            <wp:wrapNone/>
            <wp:docPr id="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458" cy="538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8313CA" w:rsidRDefault="001C41B9">
      <w:pPr>
        <w:spacing w:before="9"/>
        <w:jc w:val="center"/>
        <w:rPr>
          <w:rFonts w:ascii="Tahoma" w:eastAsia="Tahoma" w:hAnsi="Tahoma" w:cs="Tahoma"/>
          <w:b/>
          <w:color w:val="073B9A"/>
          <w:sz w:val="56"/>
          <w:szCs w:val="56"/>
        </w:rPr>
      </w:pPr>
      <w:r>
        <w:rPr>
          <w:rFonts w:ascii="Tahoma" w:eastAsia="Tahoma" w:hAnsi="Tahoma" w:cs="Tahoma"/>
          <w:b/>
          <w:color w:val="073B9A"/>
          <w:sz w:val="56"/>
          <w:szCs w:val="56"/>
        </w:rPr>
        <w:t>DOSSIER DE CANDIDATURE</w:t>
      </w:r>
    </w:p>
    <w:p w:rsidR="008313CA" w:rsidRDefault="001C41B9">
      <w:pPr>
        <w:spacing w:before="118" w:line="276" w:lineRule="auto"/>
        <w:ind w:left="3438" w:right="2254" w:hanging="345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PROGRAMME INNOVATIONS ET SOCIÉTÉS APPEL À PRÉMATURATION SHS 2</w:t>
      </w:r>
      <w:r>
        <w:rPr>
          <w:rFonts w:ascii="Tahoma" w:eastAsia="Tahoma" w:hAnsi="Tahoma" w:cs="Tahoma"/>
          <w:b/>
          <w:sz w:val="26"/>
          <w:szCs w:val="26"/>
          <w:vertAlign w:val="superscript"/>
        </w:rPr>
        <w:t>ème</w:t>
      </w:r>
      <w:r>
        <w:rPr>
          <w:rFonts w:ascii="Tahoma" w:eastAsia="Tahoma" w:hAnsi="Tahoma" w:cs="Tahoma"/>
          <w:b/>
          <w:sz w:val="26"/>
          <w:szCs w:val="26"/>
        </w:rPr>
        <w:t xml:space="preserve"> vague</w:t>
      </w:r>
    </w:p>
    <w:p w:rsidR="008313CA" w:rsidRDefault="008313CA">
      <w:pPr>
        <w:spacing w:before="118" w:line="276" w:lineRule="auto"/>
        <w:ind w:left="3438" w:right="2254" w:hanging="345"/>
        <w:jc w:val="center"/>
        <w:rPr>
          <w:rFonts w:ascii="Tahoma" w:eastAsia="Tahoma" w:hAnsi="Tahoma" w:cs="Tahoma"/>
          <w:b/>
          <w:sz w:val="26"/>
          <w:szCs w:val="26"/>
        </w:rPr>
      </w:pPr>
    </w:p>
    <w:p w:rsidR="008313CA" w:rsidRDefault="001C41B9">
      <w:pPr>
        <w:spacing w:before="94" w:after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Les dossiers sont à communiquer avant le 18 avril 2025 à 17h à l’adresse </w:t>
      </w:r>
      <w:hyperlink r:id="rId10">
        <w:r>
          <w:rPr>
            <w:rFonts w:ascii="Calibri" w:eastAsia="Calibri" w:hAnsi="Calibri" w:cs="Calibri"/>
            <w:b/>
          </w:rPr>
          <w:t>cy.transfer@cyu.fr</w:t>
        </w:r>
      </w:hyperlink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228600</wp:posOffset>
                </wp:positionV>
                <wp:extent cx="5292000" cy="635"/>
                <wp:effectExtent l="0" t="0" r="0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00" cy="635"/>
                          <a:chOff x="2699975" y="3770150"/>
                          <a:chExt cx="5292050" cy="19700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2700000" y="3779683"/>
                            <a:ext cx="5292000" cy="635"/>
                            <a:chOff x="0" y="15"/>
                            <a:chExt cx="9128" cy="1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15"/>
                              <a:ext cx="9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13CA" w:rsidRDefault="008313C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Connecteur droit avec flèche 3"/>
                          <wps:cNvCnPr/>
                          <wps:spPr>
                            <a:xfrm>
                              <a:off x="0" y="15"/>
                              <a:ext cx="9128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73B99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228600</wp:posOffset>
                </wp:positionV>
                <wp:extent cx="5292000" cy="635"/>
                <wp:effectExtent b="0" l="0" r="0" t="0"/>
                <wp:wrapNone/>
                <wp:docPr id="3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200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658"/>
        <w:rPr>
          <w:rFonts w:ascii="Lucida Sans" w:eastAsia="Lucida Sans" w:hAnsi="Lucida Sans" w:cs="Lucida Sans"/>
          <w:color w:val="000000"/>
          <w:sz w:val="3"/>
          <w:szCs w:val="3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Lucida Sans" w:eastAsia="Lucida Sans" w:hAnsi="Lucida Sans" w:cs="Lucida Sans"/>
          <w:color w:val="000000"/>
          <w:sz w:val="20"/>
          <w:szCs w:val="20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Lucida Sans" w:eastAsia="Lucida Sans" w:hAnsi="Lucida Sans" w:cs="Lucida Sans"/>
          <w:color w:val="000000"/>
          <w:sz w:val="15"/>
          <w:szCs w:val="15"/>
        </w:rPr>
      </w:pPr>
    </w:p>
    <w:p w:rsidR="008313CA" w:rsidRDefault="001C41B9">
      <w:pPr>
        <w:pStyle w:val="Titre1"/>
        <w:spacing w:before="120"/>
        <w:ind w:left="596"/>
      </w:pPr>
      <w:r>
        <w:t>A - IDENTITÉ DU PROJET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76200</wp:posOffset>
                </wp:positionV>
                <wp:extent cx="28575" cy="6615113"/>
                <wp:effectExtent l="0" t="0" r="0" b="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585350"/>
                          <a:ext cx="0" cy="43893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73B9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76200</wp:posOffset>
                </wp:positionV>
                <wp:extent cx="0" cy="6615113"/>
                <wp:effectExtent b="0" l="0" r="0" t="0"/>
                <wp:wrapNone/>
                <wp:docPr id="3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6151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before="154"/>
        <w:ind w:left="59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Acronyme du projet : 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Calibri" w:eastAsia="Calibri" w:hAnsi="Calibri" w:cs="Calibri"/>
          <w:color w:val="000000"/>
          <w:sz w:val="18"/>
          <w:szCs w:val="18"/>
        </w:rPr>
      </w:pP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line="429" w:lineRule="auto"/>
        <w:ind w:left="596" w:right="815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Titre du projet complet :  Mots-clés : </w:t>
      </w: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line="429" w:lineRule="auto"/>
        <w:ind w:left="596" w:right="72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Porteur de projet :  </w:t>
      </w: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line="429" w:lineRule="auto"/>
        <w:ind w:left="596" w:right="72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Adresse mail du porteur : </w:t>
      </w: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line="429" w:lineRule="auto"/>
        <w:ind w:left="596" w:right="72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Laboratoire : </w:t>
      </w: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line="429" w:lineRule="auto"/>
        <w:ind w:left="596" w:right="72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Établissement d’origine :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15"/>
          <w:szCs w:val="15"/>
        </w:rPr>
        <w:sectPr w:rsidR="008313CA">
          <w:footerReference w:type="default" r:id="rId12"/>
          <w:pgSz w:w="11910" w:h="16850"/>
          <w:pgMar w:top="440" w:right="280" w:bottom="400" w:left="180" w:header="720" w:footer="202" w:gutter="0"/>
          <w:pgNumType w:start="1"/>
          <w:cols w:space="720"/>
        </w:sectPr>
      </w:pP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before="94"/>
        <w:ind w:left="59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SATT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Erganeo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impliquée</w:t>
      </w: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tabs>
          <w:tab w:val="left" w:pos="3617"/>
        </w:tabs>
        <w:spacing w:before="162"/>
        <w:ind w:left="596"/>
        <w:rPr>
          <w:rFonts w:ascii="Calibri" w:eastAsia="Calibri" w:hAnsi="Calibri" w:cs="Calibri"/>
          <w:color w:val="000000"/>
          <w:sz w:val="24"/>
          <w:szCs w:val="24"/>
        </w:rPr>
        <w:sectPr w:rsidR="008313CA">
          <w:type w:val="continuous"/>
          <w:pgSz w:w="11910" w:h="16850"/>
          <w:pgMar w:top="440" w:right="280" w:bottom="400" w:left="180" w:header="720" w:footer="720" w:gutter="0"/>
          <w:cols w:num="2" w:space="720" w:equalWidth="0">
            <w:col w:w="5151" w:space="1148"/>
            <w:col w:w="5151" w:space="0"/>
          </w:cols>
        </w:sectPr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Oui  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Non  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8"/>
          <w:szCs w:val="8"/>
        </w:rPr>
        <w:sectPr w:rsidR="008313CA">
          <w:type w:val="continuous"/>
          <w:pgSz w:w="11910" w:h="16850"/>
          <w:pgMar w:top="440" w:right="280" w:bottom="400" w:left="180" w:header="720" w:footer="720" w:gutter="0"/>
          <w:cols w:space="720"/>
        </w:sectPr>
      </w:pP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before="93"/>
        <w:ind w:left="596"/>
        <w:rPr>
          <w:rFonts w:ascii="Calibri" w:eastAsia="Calibri" w:hAnsi="Calibri" w:cs="Calibri"/>
          <w:color w:val="000000"/>
          <w:sz w:val="24"/>
          <w:szCs w:val="24"/>
        </w:rPr>
        <w:sectPr w:rsidR="008313CA">
          <w:type w:val="continuous"/>
          <w:pgSz w:w="11910" w:h="16850"/>
          <w:pgMar w:top="440" w:right="280" w:bottom="400" w:left="180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CNRS Innovation impliqué                               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Oui 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Non  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12"/>
          <w:szCs w:val="12"/>
        </w:rPr>
      </w:pP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before="94"/>
        <w:ind w:left="59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Partenaire(s) potentiel(s)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-maturation :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Calibri" w:eastAsia="Calibri" w:hAnsi="Calibri" w:cs="Calibri"/>
          <w:color w:val="000000"/>
          <w:sz w:val="18"/>
          <w:szCs w:val="18"/>
        </w:rPr>
      </w:pP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ind w:left="596"/>
        <w:rPr>
          <w:rFonts w:ascii="Calibri" w:eastAsia="Calibri" w:hAnsi="Calibri" w:cs="Calibri"/>
          <w:color w:val="000000"/>
          <w:sz w:val="24"/>
          <w:szCs w:val="24"/>
        </w:rPr>
        <w:sectPr w:rsidR="008313CA">
          <w:type w:val="continuous"/>
          <w:pgSz w:w="11910" w:h="16850"/>
          <w:pgMar w:top="440" w:right="280" w:bottom="400" w:left="180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Financement(s) déjà perçu(s) – préciser le(s) montant(s) et l’année :</w:t>
      </w:r>
    </w:p>
    <w:p w:rsidR="008313CA" w:rsidRDefault="001C41B9">
      <w:pPr>
        <w:tabs>
          <w:tab w:val="left" w:pos="9602"/>
        </w:tabs>
        <w:ind w:left="7194"/>
        <w:rPr>
          <w:sz w:val="33"/>
          <w:szCs w:val="33"/>
          <w:vertAlign w:val="superscript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276225</wp:posOffset>
            </wp:positionH>
            <wp:positionV relativeFrom="paragraph">
              <wp:posOffset>47625</wp:posOffset>
            </wp:positionV>
            <wp:extent cx="1269152" cy="423507"/>
            <wp:effectExtent l="0" t="0" r="0" b="0"/>
            <wp:wrapNone/>
            <wp:docPr id="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152" cy="4235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5953125</wp:posOffset>
            </wp:positionH>
            <wp:positionV relativeFrom="paragraph">
              <wp:posOffset>0</wp:posOffset>
            </wp:positionV>
            <wp:extent cx="1233805" cy="514350"/>
            <wp:effectExtent l="0" t="0" r="0" b="0"/>
            <wp:wrapNone/>
            <wp:docPr id="4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3CA" w:rsidRDefault="008313CA">
      <w:pPr>
        <w:tabs>
          <w:tab w:val="left" w:pos="9602"/>
        </w:tabs>
        <w:ind w:left="7194"/>
        <w:rPr>
          <w:sz w:val="33"/>
          <w:szCs w:val="33"/>
          <w:vertAlign w:val="superscript"/>
        </w:rPr>
      </w:pPr>
    </w:p>
    <w:p w:rsidR="008313CA" w:rsidRDefault="001C41B9">
      <w:pPr>
        <w:tabs>
          <w:tab w:val="left" w:pos="9602"/>
        </w:tabs>
        <w:ind w:left="7194"/>
        <w:rPr>
          <w:sz w:val="20"/>
          <w:szCs w:val="20"/>
        </w:rPr>
      </w:pPr>
      <w:r>
        <w:rPr>
          <w:sz w:val="33"/>
          <w:szCs w:val="33"/>
          <w:vertAlign w:val="superscript"/>
        </w:rPr>
        <w:tab/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Lucida Sans" w:eastAsia="Lucida Sans" w:hAnsi="Lucida Sans" w:cs="Lucida Sans"/>
          <w:color w:val="000000"/>
          <w:sz w:val="12"/>
          <w:szCs w:val="12"/>
        </w:rPr>
      </w:pPr>
    </w:p>
    <w:p w:rsidR="008313CA" w:rsidRDefault="001C41B9">
      <w:pPr>
        <w:spacing w:before="119"/>
        <w:ind w:left="388"/>
        <w:rPr>
          <w:rFonts w:ascii="Tahoma" w:eastAsia="Tahoma" w:hAnsi="Tahoma" w:cs="Tahoma"/>
          <w:b/>
          <w:sz w:val="27"/>
          <w:szCs w:val="27"/>
        </w:rPr>
      </w:pPr>
      <w:r>
        <w:rPr>
          <w:rFonts w:ascii="Tahoma" w:eastAsia="Tahoma" w:hAnsi="Tahoma" w:cs="Tahoma"/>
          <w:b/>
          <w:sz w:val="27"/>
          <w:szCs w:val="27"/>
        </w:rPr>
        <w:t>B - RÉSUMÉ DU PROJET À DESTINATION DES NON SPÉCIALISTES DU DOMAINE</w:t>
      </w:r>
    </w:p>
    <w:p w:rsidR="008313CA" w:rsidRDefault="001C41B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585950</wp:posOffset>
                </wp:positionH>
                <wp:positionV relativeFrom="paragraph">
                  <wp:posOffset>60389</wp:posOffset>
                </wp:positionV>
                <wp:extent cx="6091555" cy="51843"/>
                <wp:effectExtent l="0" t="0" r="0" b="0"/>
                <wp:wrapTopAndBottom distT="0" distB="0"/>
                <wp:docPr id="36" name="Forme libre : form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0225" y="3801025"/>
                          <a:ext cx="4462352" cy="1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" h="120000" extrusionOk="0">
                              <a:moveTo>
                                <a:pt x="0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73B9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585950</wp:posOffset>
                </wp:positionH>
                <wp:positionV relativeFrom="paragraph">
                  <wp:posOffset>60389</wp:posOffset>
                </wp:positionV>
                <wp:extent cx="1270" cy="51843"/>
                <wp:effectExtent b="0" l="0" r="0" t="0"/>
                <wp:wrapTopAndBottom distB="0" distT="0"/>
                <wp:docPr id="3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518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0755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1C41B9">
            <w:pPr>
              <w:spacing w:before="16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Résumé du projet en 15 lignes</w:t>
            </w:r>
          </w:p>
          <w:p w:rsidR="008313CA" w:rsidRDefault="008313CA">
            <w:pPr>
              <w:spacing w:before="16"/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1C41B9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Mots-clés (5 maximum)</w:t>
            </w:r>
          </w:p>
          <w:p w:rsidR="008313CA" w:rsidRDefault="008313CA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1C41B9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Objectif(s) du projet de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prématuration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(3 lignes)</w:t>
            </w:r>
          </w:p>
          <w:p w:rsidR="008313CA" w:rsidRDefault="008313CA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1C41B9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Développement(s) envisagé(s) après le programme de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prématuration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(3 lignes)</w:t>
            </w:r>
          </w:p>
          <w:p w:rsidR="008313CA" w:rsidRDefault="008313CA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  <w:tr w:rsidR="008313CA">
        <w:tc>
          <w:tcPr>
            <w:tcW w:w="10755" w:type="dxa"/>
            <w:tcBorders>
              <w:top w:val="single" w:sz="12" w:space="0" w:color="073B9A"/>
              <w:left w:val="single" w:sz="12" w:space="0" w:color="073B9A"/>
              <w:bottom w:val="single" w:sz="12" w:space="0" w:color="073B9A"/>
              <w:right w:val="single" w:sz="12" w:space="0" w:color="073B9A"/>
            </w:tcBorders>
          </w:tcPr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13CA" w:rsidRDefault="008313C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313CA" w:rsidRDefault="008313CA">
      <w:pPr>
        <w:rPr>
          <w:rFonts w:ascii="Times New Roman" w:eastAsia="Times New Roman" w:hAnsi="Times New Roman" w:cs="Times New Roman"/>
          <w:sz w:val="26"/>
          <w:szCs w:val="26"/>
        </w:rPr>
        <w:sectPr w:rsidR="008313CA">
          <w:pgSz w:w="11910" w:h="16850"/>
          <w:pgMar w:top="320" w:right="280" w:bottom="400" w:left="180" w:header="0" w:footer="202" w:gutter="0"/>
          <w:cols w:space="720"/>
        </w:sect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1"/>
        <w:jc w:val="right"/>
        <w:rPr>
          <w:rFonts w:ascii="Tahoma" w:eastAsia="Tahoma" w:hAnsi="Tahoma" w:cs="Tahoma"/>
          <w:b/>
          <w:color w:val="000000"/>
        </w:rPr>
      </w:pPr>
    </w:p>
    <w:p w:rsidR="008313CA" w:rsidRDefault="001C41B9">
      <w:pPr>
        <w:pStyle w:val="Titre1"/>
        <w:ind w:firstLine="350"/>
      </w:pPr>
      <w:r>
        <w:t>C - DESCRIPTION DU PROJET (3 PAGES MAXIMUM)</w:t>
      </w:r>
      <w:r>
        <w:rPr>
          <w:sz w:val="33"/>
          <w:szCs w:val="33"/>
          <w:vertAlign w:val="superscript"/>
        </w:rPr>
        <w:t xml:space="preserve"> </w:t>
      </w: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ahoma" w:eastAsia="Tahoma" w:hAnsi="Tahoma" w:cs="Tahoma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27652</wp:posOffset>
                </wp:positionV>
                <wp:extent cx="6091555" cy="18977"/>
                <wp:effectExtent l="0" t="0" r="0" b="0"/>
                <wp:wrapTopAndBottom distT="0" distB="0"/>
                <wp:docPr id="38" name="Forme libre : form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0223" y="3779365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" h="120000" extrusionOk="0">
                              <a:moveTo>
                                <a:pt x="0" y="0"/>
                              </a:moveTo>
                              <a:lnTo>
                                <a:pt x="959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73B9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27652</wp:posOffset>
                </wp:positionV>
                <wp:extent cx="1270" cy="18977"/>
                <wp:effectExtent b="0" l="0" r="0" t="0"/>
                <wp:wrapTopAndBottom distB="0" distT="0"/>
                <wp:docPr id="3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89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13CA" w:rsidRDefault="001C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93" w:line="349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Décrire le concept-clé sur lequel repose le projet et la future solution ou innovation :</w:t>
      </w:r>
    </w:p>
    <w:p w:rsidR="008313CA" w:rsidRDefault="001C41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30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 termes d’usages, de fonctions, de produits ou de services potentiels à la société, et,</w:t>
      </w:r>
    </w:p>
    <w:p w:rsidR="008313CA" w:rsidRDefault="001C41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line="330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 possible, ébaucher l’impact possible de l’innovation.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Calibri" w:eastAsia="Calibri" w:hAnsi="Calibri" w:cs="Calibri"/>
          <w:color w:val="000000"/>
          <w:sz w:val="20"/>
          <w:szCs w:val="20"/>
        </w:rPr>
      </w:pPr>
    </w:p>
    <w:p w:rsidR="008313CA" w:rsidRDefault="001C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3"/>
        </w:tabs>
        <w:spacing w:line="213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Positionner le projet dans le ou les secteur(s) d’application : explicitation de son originalité, différenciation par rapport aux solutions, pratiques et usages actuels, connaissance des besoins des utilisateurs, temps nécessaire pour convaincre les utilis</w:t>
      </w:r>
      <w:r>
        <w:rPr>
          <w:rFonts w:ascii="Calibri" w:eastAsia="Calibri" w:hAnsi="Calibri" w:cs="Calibri"/>
          <w:color w:val="000000"/>
          <w:sz w:val="24"/>
          <w:szCs w:val="24"/>
        </w:rPr>
        <w:t>ateurs, etc.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Calibri" w:eastAsia="Calibri" w:hAnsi="Calibri" w:cs="Calibri"/>
          <w:color w:val="000000"/>
          <w:sz w:val="21"/>
          <w:szCs w:val="21"/>
        </w:rPr>
      </w:pPr>
    </w:p>
    <w:p w:rsidR="008313CA" w:rsidRDefault="001C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"/>
        </w:tabs>
        <w:spacing w:line="213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Décrire brièvement sur quels résultats préalables s’appuie le projet, lister les éventuelles collaborations à l’origine de ces résultats, joindre les articles et présentations des résultats obtenus, s’ils existent.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Calibri" w:eastAsia="Calibri" w:hAnsi="Calibri" w:cs="Calibri"/>
          <w:color w:val="000000"/>
          <w:sz w:val="21"/>
          <w:szCs w:val="21"/>
        </w:rPr>
      </w:pPr>
    </w:p>
    <w:p w:rsidR="008313CA" w:rsidRDefault="001C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</w:tabs>
        <w:spacing w:line="213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Identifier les difficultés à lever, aussi bien techniques, RH, organisationnelles que d’acceptation sociale, les limites des solutions déjà existantes et élaborer une feuille de route pour atteindre la démonstration de l’intérêt.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Calibri" w:eastAsia="Calibri" w:hAnsi="Calibri" w:cs="Calibri"/>
          <w:color w:val="000000"/>
          <w:sz w:val="19"/>
          <w:szCs w:val="19"/>
        </w:rPr>
      </w:pPr>
    </w:p>
    <w:p w:rsidR="008313CA" w:rsidRDefault="001C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Décrire les résultats att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endus à l’issue de 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prématuration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Calibri" w:eastAsia="Calibri" w:hAnsi="Calibri" w:cs="Calibri"/>
          <w:color w:val="000000"/>
          <w:sz w:val="20"/>
          <w:szCs w:val="20"/>
        </w:rPr>
      </w:pPr>
    </w:p>
    <w:p w:rsidR="008313CA" w:rsidRDefault="001C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3"/>
        </w:tabs>
        <w:spacing w:before="1" w:line="213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Décrire, le cas échéant, le partenariat envisagé ou préexistant, y compris en cas de partenariat avec un acteur socio-économique, ainsi que le rôle de chacun.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Calibri" w:eastAsia="Calibri" w:hAnsi="Calibri" w:cs="Calibri"/>
          <w:color w:val="000000"/>
          <w:sz w:val="19"/>
          <w:szCs w:val="19"/>
        </w:rPr>
      </w:pPr>
    </w:p>
    <w:p w:rsidR="008313CA" w:rsidRDefault="001C41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Détailler les travaux à réaliser.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ucida Sans" w:eastAsia="Lucida Sans" w:hAnsi="Lucida Sans" w:cs="Lucida Sans"/>
          <w:color w:val="000000"/>
          <w:sz w:val="21"/>
          <w:szCs w:val="21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8313CA" w:rsidRDefault="001C41B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inline distT="0" distB="0" distL="0" distR="0">
            <wp:extent cx="6332220" cy="1584960"/>
            <wp:effectExtent l="0" t="0" r="0" b="0"/>
            <wp:docPr id="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l="3600" t="60358" r="2925" b="2310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584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8"/>
          <w:szCs w:val="28"/>
        </w:rPr>
      </w:pPr>
    </w:p>
    <w:p w:rsidR="008313CA" w:rsidRDefault="001C41B9">
      <w:pPr>
        <w:pStyle w:val="Titre1"/>
        <w:ind w:left="480"/>
      </w:pPr>
      <w:r>
        <w:t>D - ÉTAPES DU PROJET</w: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330200</wp:posOffset>
                </wp:positionV>
                <wp:extent cx="6091555" cy="18977"/>
                <wp:effectExtent l="0" t="0" r="0" b="0"/>
                <wp:wrapTopAndBottom distT="0" distB="0"/>
                <wp:docPr id="32" name="Forme libre : for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0223" y="3779365"/>
                          <a:ext cx="6091555" cy="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" h="120000" extrusionOk="0">
                              <a:moveTo>
                                <a:pt x="0" y="0"/>
                              </a:moveTo>
                              <a:lnTo>
                                <a:pt x="959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73B9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330200</wp:posOffset>
                </wp:positionV>
                <wp:extent cx="1270" cy="18977"/>
                <wp:effectExtent b="0" l="0" r="0" t="0"/>
                <wp:wrapTopAndBottom distB="0" distT="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89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ahoma" w:eastAsia="Tahoma" w:hAnsi="Tahoma" w:cs="Tahoma"/>
          <w:b/>
          <w:color w:val="000000"/>
          <w:sz w:val="13"/>
          <w:szCs w:val="13"/>
        </w:rPr>
      </w:pPr>
    </w:p>
    <w:p w:rsidR="008313CA" w:rsidRDefault="001C41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122" w:line="213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Compléter le tableau pour indiquer </w:t>
      </w:r>
      <w:r>
        <w:rPr>
          <w:rFonts w:ascii="Calibri" w:eastAsia="Calibri" w:hAnsi="Calibri" w:cs="Calibri"/>
          <w:sz w:val="24"/>
          <w:szCs w:val="24"/>
        </w:rPr>
        <w:t>l'enchaînement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des grandes étapes du projet, les livrables attendus, les besoins de financement du projet et la durée prévisionnelle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1"/>
          <w:szCs w:val="21"/>
        </w:rPr>
      </w:pPr>
    </w:p>
    <w:p w:rsidR="008313CA" w:rsidRDefault="001C41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line="213" w:lineRule="auto"/>
        <w:ind w:right="291"/>
        <w:jc w:val="both"/>
        <w:rPr>
          <w:rFonts w:ascii="Calibri" w:eastAsia="Calibri" w:hAnsi="Calibri" w:cs="Calibri"/>
          <w:color w:val="000000"/>
          <w:sz w:val="24"/>
          <w:szCs w:val="24"/>
        </w:rPr>
        <w:sectPr w:rsidR="008313CA">
          <w:headerReference w:type="default" r:id="rId15"/>
          <w:footerReference w:type="default" r:id="rId16"/>
          <w:pgSz w:w="11910" w:h="16850"/>
          <w:pgMar w:top="1260" w:right="570" w:bottom="500" w:left="567" w:header="316" w:footer="302" w:gutter="0"/>
          <w:pgNumType w:start="3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Mettre en évidence l’adéquation entre les objectifs de livrables, les ressources et les durées allouées</w:t>
      </w: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Lucida Sans" w:eastAsia="Lucida Sans" w:hAnsi="Lucida Sans" w:cs="Lucida Sans"/>
          <w:color w:val="000000"/>
          <w:sz w:val="20"/>
          <w:szCs w:val="20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rPr>
          <w:rFonts w:ascii="Lucida Sans" w:eastAsia="Lucida Sans" w:hAnsi="Lucida Sans" w:cs="Lucida Sans"/>
          <w:color w:val="000000"/>
          <w:sz w:val="20"/>
          <w:szCs w:val="20"/>
        </w:rPr>
      </w:pPr>
    </w:p>
    <w:p w:rsidR="008313CA" w:rsidRDefault="008313C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Lucida Sans" w:eastAsia="Lucida Sans" w:hAnsi="Lucida Sans" w:cs="Lucida Sans"/>
          <w:color w:val="000000"/>
          <w:sz w:val="23"/>
          <w:szCs w:val="23"/>
        </w:rPr>
      </w:pPr>
    </w:p>
    <w:tbl>
      <w:tblPr>
        <w:tblStyle w:val="a0"/>
        <w:tblW w:w="11160" w:type="dxa"/>
        <w:tblInd w:w="160" w:type="dxa"/>
        <w:tblBorders>
          <w:top w:val="single" w:sz="18" w:space="0" w:color="073B99"/>
          <w:left w:val="single" w:sz="18" w:space="0" w:color="073B99"/>
          <w:bottom w:val="single" w:sz="18" w:space="0" w:color="073B99"/>
          <w:right w:val="single" w:sz="18" w:space="0" w:color="073B99"/>
          <w:insideH w:val="single" w:sz="18" w:space="0" w:color="073B99"/>
          <w:insideV w:val="single" w:sz="18" w:space="0" w:color="073B99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265"/>
        <w:gridCol w:w="2445"/>
        <w:gridCol w:w="2265"/>
        <w:gridCol w:w="1620"/>
      </w:tblGrid>
      <w:tr w:rsidR="008313CA">
        <w:trPr>
          <w:trHeight w:val="465"/>
        </w:trPr>
        <w:tc>
          <w:tcPr>
            <w:tcW w:w="2565" w:type="dxa"/>
            <w:tcBorders>
              <w:top w:val="nil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9"/>
              <w:rPr>
                <w:rFonts w:ascii="Tahoma" w:eastAsia="Tahoma" w:hAnsi="Tahoma" w:cs="Tahoma"/>
                <w:b/>
                <w:color w:val="000000"/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color w:val="073B99"/>
                <w:sz w:val="26"/>
                <w:szCs w:val="26"/>
              </w:rPr>
              <w:t>ÉTAPES/JALONS</w:t>
            </w:r>
          </w:p>
        </w:tc>
        <w:tc>
          <w:tcPr>
            <w:tcW w:w="2265" w:type="dxa"/>
            <w:tcBorders>
              <w:top w:val="nil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741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ÉTAPE 1</w:t>
            </w:r>
          </w:p>
        </w:tc>
        <w:tc>
          <w:tcPr>
            <w:tcW w:w="2445" w:type="dxa"/>
            <w:tcBorders>
              <w:top w:val="nil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742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ÉTAPE 2</w:t>
            </w:r>
          </w:p>
        </w:tc>
        <w:tc>
          <w:tcPr>
            <w:tcW w:w="2265" w:type="dxa"/>
            <w:tcBorders>
              <w:top w:val="nil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74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ÉTAPE 3</w:t>
            </w:r>
          </w:p>
        </w:tc>
        <w:tc>
          <w:tcPr>
            <w:tcW w:w="1620" w:type="dxa"/>
            <w:tcBorders>
              <w:top w:val="nil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52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8313CA">
        <w:trPr>
          <w:trHeight w:val="1935"/>
        </w:trPr>
        <w:tc>
          <w:tcPr>
            <w:tcW w:w="25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</w:p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</w:p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LIVRABLES</w:t>
            </w: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13CA">
        <w:trPr>
          <w:trHeight w:val="2495"/>
        </w:trPr>
        <w:tc>
          <w:tcPr>
            <w:tcW w:w="25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</w:p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</w:p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103" w:right="81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BESOINS EN RESSOURCES HUMAINES (SALAIRES BRUTS CHARGÉS)</w:t>
            </w: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13CA">
        <w:trPr>
          <w:trHeight w:val="3770"/>
        </w:trPr>
        <w:tc>
          <w:tcPr>
            <w:tcW w:w="25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</w:p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Lucida Sans" w:eastAsia="Lucida Sans" w:hAnsi="Lucida Sans" w:cs="Lucida Sans"/>
                <w:color w:val="000000"/>
                <w:sz w:val="37"/>
                <w:szCs w:val="37"/>
              </w:rPr>
            </w:pPr>
          </w:p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128" w:right="99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PRESTATIONS EXTERNES (EX. ÉTUDE DE MARCHÉ, OUTILS DE COM, ENQUÊTES, DÉVELOPPEMENT INFORMATIQUE, PROTOTYPAGE, ETC.)</w:t>
            </w: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13CA">
        <w:trPr>
          <w:trHeight w:val="2840"/>
        </w:trPr>
        <w:tc>
          <w:tcPr>
            <w:tcW w:w="25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</w:p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Lucida Sans" w:eastAsia="Lucida Sans" w:hAnsi="Lucida Sans" w:cs="Lucida Sans"/>
                <w:color w:val="000000"/>
                <w:sz w:val="30"/>
                <w:szCs w:val="30"/>
              </w:rPr>
            </w:pPr>
          </w:p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8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BESOINS EN CONSOMMABLES (MATÉRIELS, ETC.)</w:t>
            </w: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13CA">
        <w:trPr>
          <w:trHeight w:val="1605"/>
        </w:trPr>
        <w:tc>
          <w:tcPr>
            <w:tcW w:w="25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</w:p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Lucida Sans" w:eastAsia="Lucida Sans" w:hAnsi="Lucida Sans" w:cs="Lucida Sans"/>
                <w:color w:val="000000"/>
                <w:sz w:val="16"/>
                <w:szCs w:val="16"/>
              </w:rPr>
            </w:pPr>
          </w:p>
          <w:p w:rsidR="008313CA" w:rsidRDefault="001C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DURÉE</w:t>
            </w: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073B99"/>
              <w:left w:val="single" w:sz="12" w:space="0" w:color="073B99"/>
              <w:bottom w:val="single" w:sz="12" w:space="0" w:color="073B99"/>
              <w:right w:val="single" w:sz="12" w:space="0" w:color="073B99"/>
            </w:tcBorders>
          </w:tcPr>
          <w:p w:rsidR="008313CA" w:rsidRDefault="0083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313CA" w:rsidRDefault="008313CA"/>
    <w:sectPr w:rsidR="008313CA">
      <w:pgSz w:w="11910" w:h="16850"/>
      <w:pgMar w:top="1260" w:right="280" w:bottom="500" w:left="180" w:header="316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B9" w:rsidRDefault="001C41B9">
      <w:r>
        <w:separator/>
      </w:r>
    </w:p>
  </w:endnote>
  <w:endnote w:type="continuationSeparator" w:id="0">
    <w:p w:rsidR="001C41B9" w:rsidRDefault="001C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3CA" w:rsidRDefault="001C41B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ucida Sans" w:eastAsia="Lucida Sans" w:hAnsi="Lucida Sans" w:cs="Lucida Sans"/>
        <w:color w:val="000000"/>
        <w:sz w:val="15"/>
        <w:szCs w:val="15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7099300</wp:posOffset>
              </wp:positionH>
              <wp:positionV relativeFrom="paragraph">
                <wp:posOffset>10299700</wp:posOffset>
              </wp:positionV>
              <wp:extent cx="172720" cy="242570"/>
              <wp:effectExtent l="0" t="0" r="0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4403" y="3663478"/>
                        <a:ext cx="16319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13CA" w:rsidRDefault="001C41B9">
                          <w:pPr>
                            <w:spacing w:before="5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545C5B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7099300</wp:posOffset>
              </wp:positionH>
              <wp:positionV relativeFrom="paragraph">
                <wp:posOffset>10299700</wp:posOffset>
              </wp:positionV>
              <wp:extent cx="172720" cy="242570"/>
              <wp:effectExtent b="0" l="0" r="0" t="0"/>
              <wp:wrapNone/>
              <wp:docPr id="3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720" cy="242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3CA" w:rsidRDefault="001C41B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ucida Sans" w:eastAsia="Lucida Sans" w:hAnsi="Lucida Sans" w:cs="Lucida Sans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7099300</wp:posOffset>
              </wp:positionH>
              <wp:positionV relativeFrom="paragraph">
                <wp:posOffset>10299700</wp:posOffset>
              </wp:positionV>
              <wp:extent cx="172720" cy="242570"/>
              <wp:effectExtent l="0" t="0" r="0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4403" y="3663478"/>
                        <a:ext cx="16319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13CA" w:rsidRDefault="001C41B9">
                          <w:pPr>
                            <w:spacing w:before="5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545C5B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7099300</wp:posOffset>
              </wp:positionH>
              <wp:positionV relativeFrom="paragraph">
                <wp:posOffset>10299700</wp:posOffset>
              </wp:positionV>
              <wp:extent cx="172720" cy="242570"/>
              <wp:effectExtent b="0" l="0" r="0" t="0"/>
              <wp:wrapNone/>
              <wp:docPr id="3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720" cy="242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B9" w:rsidRDefault="001C41B9">
      <w:r>
        <w:separator/>
      </w:r>
    </w:p>
  </w:footnote>
  <w:footnote w:type="continuationSeparator" w:id="0">
    <w:p w:rsidR="001C41B9" w:rsidRDefault="001C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3CA" w:rsidRDefault="001C41B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ucida Sans" w:eastAsia="Lucida Sans" w:hAnsi="Lucida Sans" w:cs="Lucida Sans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104775</wp:posOffset>
          </wp:positionH>
          <wp:positionV relativeFrom="paragraph">
            <wp:posOffset>132715</wp:posOffset>
          </wp:positionV>
          <wp:extent cx="1268730" cy="422910"/>
          <wp:effectExtent l="0" t="0" r="0" b="0"/>
          <wp:wrapNone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73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5953125</wp:posOffset>
          </wp:positionH>
          <wp:positionV relativeFrom="paragraph">
            <wp:posOffset>85725</wp:posOffset>
          </wp:positionV>
          <wp:extent cx="1233805" cy="514350"/>
          <wp:effectExtent l="0" t="0" r="0" b="0"/>
          <wp:wrapNone/>
          <wp:docPr id="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80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200A"/>
    <w:multiLevelType w:val="multilevel"/>
    <w:tmpl w:val="8E363F5A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4D3E7A"/>
    <w:multiLevelType w:val="multilevel"/>
    <w:tmpl w:val="2F6A3B10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CA"/>
    <w:rsid w:val="001C41B9"/>
    <w:rsid w:val="006B151B"/>
    <w:rsid w:val="0080047A"/>
    <w:rsid w:val="0083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29213-F7F7-4686-B43A-F3E4DD29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Sans" w:eastAsia="Lucida Sans" w:hAnsi="Lucida Sans" w:cs="Lucida Sans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Titre1">
    <w:name w:val="heading 1"/>
    <w:basedOn w:val="Normal"/>
    <w:uiPriority w:val="9"/>
    <w:qFormat/>
    <w:pPr>
      <w:spacing w:before="121"/>
      <w:ind w:left="350"/>
      <w:outlineLvl w:val="0"/>
    </w:pPr>
    <w:rPr>
      <w:rFonts w:ascii="Tahoma" w:eastAsia="Tahoma" w:hAnsi="Tahoma" w:cs="Tahoma"/>
      <w:b/>
      <w:bCs/>
      <w:sz w:val="30"/>
      <w:szCs w:val="3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50" w:right="29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Grilledutableau">
    <w:name w:val="Table Grid"/>
    <w:basedOn w:val="TableauNormal"/>
    <w:uiPriority w:val="39"/>
    <w:rsid w:val="004D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D1D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1D0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1D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1D05"/>
    <w:rPr>
      <w:rFonts w:ascii="Lucida Sans Unicode" w:eastAsia="Lucida Sans Unicode" w:hAnsi="Lucida Sans Unicode" w:cs="Lucida Sans Unicode"/>
      <w:lang w:val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y.transfer@cyu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UQUFaKvmmf0MiwARqiCX0c2xA==">CgMxLjA4AHIhMTA0eTI1TU82dkxTRFpvM3E1TWlmWlNfeGtXN19hUUhr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Celio Zanotti</dc:creator>
  <cp:lastModifiedBy>cbertin</cp:lastModifiedBy>
  <cp:revision>2</cp:revision>
  <dcterms:created xsi:type="dcterms:W3CDTF">2025-03-11T13:24:00Z</dcterms:created>
  <dcterms:modified xsi:type="dcterms:W3CDTF">2025-03-11T13:24:00Z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2024-07-18T00:00:00Z</vt:filetime>
  </property>
</Properties>
</file>